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A20C" w14:textId="4DAE1F23" w:rsidR="006816B3" w:rsidRPr="00C863E2" w:rsidRDefault="006816B3" w:rsidP="00C863E2">
      <w:pPr>
        <w:ind w:firstLine="708"/>
        <w:jc w:val="both"/>
        <w:rPr>
          <w:rFonts w:cstheme="minorHAnsi"/>
          <w:sz w:val="24"/>
          <w:szCs w:val="24"/>
        </w:rPr>
      </w:pPr>
      <w:r w:rsidRPr="00C863E2">
        <w:rPr>
          <w:rFonts w:cstheme="minorHAnsi"/>
          <w:sz w:val="24"/>
          <w:szCs w:val="24"/>
        </w:rPr>
        <w:t>Zgodnie z procedurą określoną w art. 9g ust 2 Ustawy z dnia 10 kwietnia 1997 r. Prawo energetyczne (</w:t>
      </w:r>
      <w:proofErr w:type="spellStart"/>
      <w:r w:rsidRPr="00C863E2">
        <w:rPr>
          <w:rFonts w:cstheme="minorHAnsi"/>
          <w:sz w:val="24"/>
          <w:szCs w:val="24"/>
        </w:rPr>
        <w:t>t.j</w:t>
      </w:r>
      <w:proofErr w:type="spellEnd"/>
      <w:r w:rsidRPr="00C863E2">
        <w:rPr>
          <w:rFonts w:cstheme="minorHAnsi"/>
          <w:sz w:val="24"/>
          <w:szCs w:val="24"/>
        </w:rPr>
        <w:t xml:space="preserve">. Dz. U. z 2022 r. poz. 1385 z </w:t>
      </w:r>
      <w:proofErr w:type="spellStart"/>
      <w:r w:rsidRPr="00C863E2">
        <w:rPr>
          <w:rFonts w:cstheme="minorHAnsi"/>
          <w:sz w:val="24"/>
          <w:szCs w:val="24"/>
        </w:rPr>
        <w:t>późn</w:t>
      </w:r>
      <w:proofErr w:type="spellEnd"/>
      <w:r w:rsidRPr="00C863E2">
        <w:rPr>
          <w:rFonts w:cstheme="minorHAnsi"/>
          <w:sz w:val="24"/>
          <w:szCs w:val="24"/>
        </w:rPr>
        <w:t xml:space="preserve">. zmianami) przedstawiamy Państwu projekt Karty Aktualizacji </w:t>
      </w:r>
      <w:proofErr w:type="spellStart"/>
      <w:r w:rsidRPr="00C863E2">
        <w:rPr>
          <w:rFonts w:cstheme="minorHAnsi"/>
          <w:sz w:val="24"/>
          <w:szCs w:val="24"/>
        </w:rPr>
        <w:t>IRiESD</w:t>
      </w:r>
      <w:proofErr w:type="spellEnd"/>
      <w:r w:rsidRPr="00C863E2">
        <w:rPr>
          <w:rFonts w:cstheme="minorHAnsi"/>
          <w:sz w:val="24"/>
          <w:szCs w:val="24"/>
        </w:rPr>
        <w:t xml:space="preserve"> (plik w formacie PDF). </w:t>
      </w:r>
    </w:p>
    <w:p w14:paraId="7986B0A7" w14:textId="4E11F763" w:rsidR="006816B3" w:rsidRPr="00C863E2" w:rsidRDefault="006816B3" w:rsidP="006816B3">
      <w:pPr>
        <w:jc w:val="both"/>
        <w:rPr>
          <w:rFonts w:cstheme="minorHAnsi"/>
          <w:sz w:val="24"/>
          <w:szCs w:val="24"/>
        </w:rPr>
      </w:pPr>
      <w:r w:rsidRPr="00C863E2">
        <w:rPr>
          <w:rFonts w:cstheme="minorHAnsi"/>
          <w:sz w:val="24"/>
          <w:szCs w:val="24"/>
        </w:rPr>
        <w:t xml:space="preserve">Prosimy o zgłaszanie uwag do przedstawionego projektu do dnia </w:t>
      </w:r>
      <w:r w:rsidR="00707885" w:rsidRPr="00C863E2">
        <w:rPr>
          <w:rFonts w:cstheme="minorHAnsi"/>
          <w:sz w:val="24"/>
          <w:szCs w:val="24"/>
        </w:rPr>
        <w:t>14</w:t>
      </w:r>
      <w:r w:rsidRPr="00C863E2">
        <w:rPr>
          <w:rFonts w:cstheme="minorHAnsi"/>
          <w:sz w:val="24"/>
          <w:szCs w:val="24"/>
        </w:rPr>
        <w:t xml:space="preserve"> czerwca 2023 r. pocztą elektroniczną na adres: </w:t>
      </w:r>
      <w:hyperlink r:id="rId4" w:history="1">
        <w:r w:rsidRPr="00C863E2">
          <w:rPr>
            <w:rStyle w:val="Hyperlink"/>
            <w:rFonts w:cstheme="minorHAnsi"/>
            <w:sz w:val="24"/>
            <w:szCs w:val="24"/>
          </w:rPr>
          <w:t>energia@dozamel.pl</w:t>
        </w:r>
      </w:hyperlink>
    </w:p>
    <w:p w14:paraId="6C5809B9" w14:textId="67EAC0C9" w:rsidR="006816B3" w:rsidRPr="00C863E2" w:rsidRDefault="006816B3" w:rsidP="006816B3">
      <w:pPr>
        <w:jc w:val="both"/>
        <w:rPr>
          <w:rFonts w:cstheme="minorHAnsi"/>
          <w:sz w:val="24"/>
          <w:szCs w:val="24"/>
        </w:rPr>
      </w:pPr>
      <w:r w:rsidRPr="00C863E2">
        <w:rPr>
          <w:rFonts w:cstheme="minorHAnsi"/>
          <w:sz w:val="24"/>
          <w:szCs w:val="24"/>
        </w:rPr>
        <w:t xml:space="preserve">W tytule wiadomości prosimy wpisywać: </w:t>
      </w:r>
      <w:proofErr w:type="spellStart"/>
      <w:r w:rsidRPr="00C863E2">
        <w:rPr>
          <w:rFonts w:cstheme="minorHAnsi"/>
          <w:sz w:val="24"/>
          <w:szCs w:val="24"/>
        </w:rPr>
        <w:t>IRiESD</w:t>
      </w:r>
      <w:proofErr w:type="spellEnd"/>
      <w:r w:rsidRPr="00C863E2">
        <w:rPr>
          <w:rFonts w:cstheme="minorHAnsi"/>
          <w:sz w:val="24"/>
          <w:szCs w:val="24"/>
        </w:rPr>
        <w:t xml:space="preserve"> 1/2023</w:t>
      </w:r>
    </w:p>
    <w:p w14:paraId="23505102" w14:textId="6C058B87" w:rsidR="000E43EC" w:rsidRPr="00C863E2" w:rsidRDefault="000E43EC" w:rsidP="006816B3">
      <w:pPr>
        <w:jc w:val="both"/>
        <w:rPr>
          <w:rFonts w:cstheme="minorHAnsi"/>
          <w:sz w:val="24"/>
          <w:szCs w:val="24"/>
        </w:rPr>
      </w:pPr>
      <w:r w:rsidRPr="00C863E2">
        <w:rPr>
          <w:rFonts w:cstheme="minorHAnsi"/>
          <w:sz w:val="24"/>
          <w:szCs w:val="24"/>
        </w:rPr>
        <w:t>Raport z konsultacji, zawierający zgłoszone uwagi oraz sposób ich uwzględnienia, został zamieszczony na stronie internetowej pod adresem www.dozamel.pl.</w:t>
      </w:r>
    </w:p>
    <w:p w14:paraId="5B408733" w14:textId="53A4ECF1" w:rsidR="006352B8" w:rsidRPr="00C863E2" w:rsidRDefault="000E43EC" w:rsidP="000E43EC">
      <w:pPr>
        <w:jc w:val="both"/>
        <w:rPr>
          <w:rFonts w:cstheme="minorHAnsi"/>
          <w:sz w:val="24"/>
          <w:szCs w:val="24"/>
        </w:rPr>
      </w:pPr>
      <w:r w:rsidRPr="00C863E2">
        <w:rPr>
          <w:rFonts w:cstheme="minorHAnsi"/>
          <w:sz w:val="24"/>
          <w:szCs w:val="24"/>
        </w:rPr>
        <w:t xml:space="preserve">Mając na uwadze powyższe, Zarząd Dolnośląskich Zakładów Usługowo-Produkcyjnych DOZAMEL Sp. z o.o. zatwierdził Kartę Aktualizacji nr </w:t>
      </w:r>
      <w:r w:rsidR="003B12C7" w:rsidRPr="00C863E2">
        <w:rPr>
          <w:rFonts w:cstheme="minorHAnsi"/>
          <w:sz w:val="24"/>
          <w:szCs w:val="24"/>
        </w:rPr>
        <w:t>1</w:t>
      </w:r>
      <w:r w:rsidRPr="00C863E2">
        <w:rPr>
          <w:rFonts w:cstheme="minorHAnsi"/>
          <w:sz w:val="24"/>
          <w:szCs w:val="24"/>
        </w:rPr>
        <w:t>/20</w:t>
      </w:r>
      <w:r w:rsidR="003B12C7" w:rsidRPr="00C863E2">
        <w:rPr>
          <w:rFonts w:cstheme="minorHAnsi"/>
          <w:sz w:val="24"/>
          <w:szCs w:val="24"/>
        </w:rPr>
        <w:t>2</w:t>
      </w:r>
      <w:r w:rsidR="00A27A0F" w:rsidRPr="00C863E2">
        <w:rPr>
          <w:rFonts w:cstheme="minorHAnsi"/>
          <w:sz w:val="24"/>
          <w:szCs w:val="24"/>
        </w:rPr>
        <w:t>3</w:t>
      </w:r>
      <w:r w:rsidRPr="00C863E2">
        <w:rPr>
          <w:rFonts w:cstheme="minorHAnsi"/>
          <w:sz w:val="24"/>
          <w:szCs w:val="24"/>
        </w:rPr>
        <w:t xml:space="preserve"> i wprowadził ją do stosowania od dnia </w:t>
      </w:r>
      <w:r w:rsidR="00A27A0F" w:rsidRPr="00C863E2">
        <w:rPr>
          <w:rFonts w:cstheme="minorHAnsi"/>
          <w:sz w:val="24"/>
          <w:szCs w:val="24"/>
        </w:rPr>
        <w:t>16</w:t>
      </w:r>
      <w:r w:rsidR="00825F71" w:rsidRPr="00C863E2">
        <w:rPr>
          <w:rFonts w:cstheme="minorHAnsi"/>
          <w:sz w:val="24"/>
          <w:szCs w:val="24"/>
        </w:rPr>
        <w:t>.</w:t>
      </w:r>
      <w:r w:rsidRPr="00C863E2">
        <w:rPr>
          <w:rFonts w:cstheme="minorHAnsi"/>
          <w:sz w:val="24"/>
          <w:szCs w:val="24"/>
        </w:rPr>
        <w:t xml:space="preserve"> </w:t>
      </w:r>
      <w:r w:rsidR="00825F71" w:rsidRPr="00C863E2">
        <w:rPr>
          <w:rFonts w:cstheme="minorHAnsi"/>
          <w:sz w:val="24"/>
          <w:szCs w:val="24"/>
        </w:rPr>
        <w:t>0</w:t>
      </w:r>
      <w:r w:rsidR="00A27A0F" w:rsidRPr="00C863E2">
        <w:rPr>
          <w:rFonts w:cstheme="minorHAnsi"/>
          <w:sz w:val="24"/>
          <w:szCs w:val="24"/>
        </w:rPr>
        <w:t>6</w:t>
      </w:r>
      <w:r w:rsidR="00825F71" w:rsidRPr="00C863E2">
        <w:rPr>
          <w:rFonts w:cstheme="minorHAnsi"/>
          <w:sz w:val="24"/>
          <w:szCs w:val="24"/>
        </w:rPr>
        <w:t>.</w:t>
      </w:r>
      <w:r w:rsidRPr="00C863E2">
        <w:rPr>
          <w:rFonts w:cstheme="minorHAnsi"/>
          <w:sz w:val="24"/>
          <w:szCs w:val="24"/>
        </w:rPr>
        <w:t>202</w:t>
      </w:r>
      <w:r w:rsidR="00A27A0F" w:rsidRPr="00C863E2">
        <w:rPr>
          <w:rFonts w:cstheme="minorHAnsi"/>
          <w:sz w:val="24"/>
          <w:szCs w:val="24"/>
        </w:rPr>
        <w:t>3</w:t>
      </w:r>
      <w:r w:rsidRPr="00C863E2">
        <w:rPr>
          <w:rFonts w:cstheme="minorHAnsi"/>
          <w:sz w:val="24"/>
          <w:szCs w:val="24"/>
        </w:rPr>
        <w:t xml:space="preserve"> r.</w:t>
      </w:r>
    </w:p>
    <w:sectPr w:rsidR="006352B8" w:rsidRPr="00C8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EC"/>
    <w:rsid w:val="00087126"/>
    <w:rsid w:val="000E43EC"/>
    <w:rsid w:val="002F2038"/>
    <w:rsid w:val="003B12C7"/>
    <w:rsid w:val="006352B8"/>
    <w:rsid w:val="006816B3"/>
    <w:rsid w:val="00707885"/>
    <w:rsid w:val="00825F71"/>
    <w:rsid w:val="00957951"/>
    <w:rsid w:val="00963D4F"/>
    <w:rsid w:val="00A27A0F"/>
    <w:rsid w:val="00A73BD1"/>
    <w:rsid w:val="00B330C1"/>
    <w:rsid w:val="00C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36C4"/>
  <w15:docId w15:val="{116FBA04-0D7F-4DA3-A026-CF89297B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6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ia@dozam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Juszkiewicz</dc:creator>
  <cp:lastModifiedBy>Anna Sobierajska</cp:lastModifiedBy>
  <cp:revision>2</cp:revision>
  <dcterms:created xsi:type="dcterms:W3CDTF">2023-06-02T11:18:00Z</dcterms:created>
  <dcterms:modified xsi:type="dcterms:W3CDTF">2023-06-02T11:18:00Z</dcterms:modified>
</cp:coreProperties>
</file>